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34B4" w14:textId="02B488B7" w:rsidR="00A02779" w:rsidRPr="007A45B9" w:rsidRDefault="00A02779">
      <w:pPr>
        <w:rPr>
          <w:b/>
          <w:bCs/>
          <w:sz w:val="24"/>
          <w:szCs w:val="24"/>
        </w:rPr>
      </w:pPr>
    </w:p>
    <w:p w14:paraId="62ED8602" w14:textId="70DA38CD" w:rsidR="004C0515" w:rsidRPr="007A45B9" w:rsidRDefault="004C0515" w:rsidP="00FC2AEE">
      <w:pPr>
        <w:jc w:val="center"/>
        <w:rPr>
          <w:b/>
          <w:bCs/>
          <w:sz w:val="24"/>
          <w:szCs w:val="24"/>
        </w:rPr>
      </w:pPr>
      <w:r w:rsidRPr="007A45B9">
        <w:rPr>
          <w:b/>
          <w:bCs/>
          <w:sz w:val="24"/>
          <w:szCs w:val="24"/>
        </w:rPr>
        <w:t>WISHH Stra</w:t>
      </w:r>
      <w:r w:rsidR="007A45B9" w:rsidRPr="007A45B9">
        <w:rPr>
          <w:b/>
          <w:bCs/>
          <w:sz w:val="24"/>
          <w:szCs w:val="24"/>
        </w:rPr>
        <w:t>tegic Partner</w:t>
      </w:r>
      <w:r w:rsidR="00C00D23">
        <w:rPr>
          <w:b/>
          <w:bCs/>
          <w:sz w:val="24"/>
          <w:szCs w:val="24"/>
        </w:rPr>
        <w:t>’</w:t>
      </w:r>
      <w:r w:rsidR="007A45B9">
        <w:rPr>
          <w:b/>
          <w:bCs/>
          <w:sz w:val="24"/>
          <w:szCs w:val="24"/>
        </w:rPr>
        <w:t xml:space="preserve">s </w:t>
      </w:r>
      <w:r w:rsidR="007A45B9" w:rsidRPr="007A45B9">
        <w:rPr>
          <w:b/>
          <w:bCs/>
          <w:sz w:val="24"/>
          <w:szCs w:val="24"/>
        </w:rPr>
        <w:t>Poultry</w:t>
      </w:r>
      <w:r w:rsidR="007A45B9">
        <w:rPr>
          <w:b/>
          <w:bCs/>
          <w:sz w:val="24"/>
          <w:szCs w:val="24"/>
        </w:rPr>
        <w:t xml:space="preserve"> Progress</w:t>
      </w:r>
      <w:r w:rsidR="007A45B9" w:rsidRPr="007A45B9">
        <w:rPr>
          <w:b/>
          <w:bCs/>
          <w:sz w:val="24"/>
          <w:szCs w:val="24"/>
        </w:rPr>
        <w:t xml:space="preserve"> </w:t>
      </w:r>
      <w:r w:rsidR="00D16808">
        <w:rPr>
          <w:b/>
          <w:bCs/>
          <w:sz w:val="24"/>
          <w:szCs w:val="24"/>
        </w:rPr>
        <w:t>Stars</w:t>
      </w:r>
      <w:r w:rsidR="007A45B9" w:rsidRPr="007A45B9">
        <w:rPr>
          <w:b/>
          <w:bCs/>
          <w:sz w:val="24"/>
          <w:szCs w:val="24"/>
        </w:rPr>
        <w:t xml:space="preserve"> </w:t>
      </w:r>
      <w:r w:rsidR="00FC2AEE">
        <w:rPr>
          <w:b/>
          <w:bCs/>
          <w:sz w:val="24"/>
          <w:szCs w:val="24"/>
        </w:rPr>
        <w:t>in</w:t>
      </w:r>
      <w:r w:rsidR="007A45B9" w:rsidRPr="007A45B9">
        <w:rPr>
          <w:b/>
          <w:bCs/>
          <w:sz w:val="24"/>
          <w:szCs w:val="24"/>
        </w:rPr>
        <w:t xml:space="preserve"> US Agency for International Development </w:t>
      </w:r>
      <w:r w:rsidR="00FC2AEE">
        <w:rPr>
          <w:b/>
          <w:bCs/>
          <w:sz w:val="24"/>
          <w:szCs w:val="24"/>
        </w:rPr>
        <w:t>Earth Day Message</w:t>
      </w:r>
    </w:p>
    <w:p w14:paraId="71EBFEBD" w14:textId="77777777" w:rsidR="007A45B9" w:rsidRDefault="007A45B9" w:rsidP="007A45B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83EBE47" w14:textId="3271A113" w:rsidR="007A45B9" w:rsidRDefault="00E0751F" w:rsidP="007A45B9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The U.S. Agency for International Development’s (USAID) Earth Day message highlights the 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continued 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progress </w:t>
      </w:r>
      <w:r w:rsidR="00641213">
        <w:rPr>
          <w:rFonts w:ascii="Palatino Linotype" w:eastAsia="Times New Roman" w:hAnsi="Palatino Linotype" w:cs="Calibri"/>
          <w:color w:val="000000"/>
          <w:sz w:val="24"/>
          <w:szCs w:val="24"/>
        </w:rPr>
        <w:t>of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ASA/WISHH strategic partner</w:t>
      </w:r>
      <w:r w:rsidR="00BD26F9">
        <w:rPr>
          <w:rFonts w:ascii="Palatino Linotype" w:eastAsia="Times New Roman" w:hAnsi="Palatino Linotype" w:cs="Calibri"/>
          <w:color w:val="000000"/>
          <w:sz w:val="24"/>
          <w:szCs w:val="24"/>
        </w:rPr>
        <w:t>s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</w:t>
      </w:r>
      <w:r w:rsidR="00BD26F9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who </w:t>
      </w:r>
      <w:r w:rsid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participated in WISHH’s USDA-funded AMPLIFIES Food for Progress poultry project in Ghana. </w:t>
      </w:r>
      <w:r w:rsidR="00BD26F9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USAID shares how </w:t>
      </w:r>
      <w:proofErr w:type="spellStart"/>
      <w:r w:rsidR="00641213">
        <w:rPr>
          <w:rFonts w:ascii="Palatino Linotype" w:eastAsia="Times New Roman" w:hAnsi="Palatino Linotype" w:cs="Calibri"/>
          <w:color w:val="000000"/>
          <w:sz w:val="24"/>
          <w:szCs w:val="24"/>
        </w:rPr>
        <w:t>EvansJoes</w:t>
      </w:r>
      <w:proofErr w:type="spellEnd"/>
      <w:r w:rsid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Farm owners 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Josephine and Evans </w:t>
      </w:r>
      <w:r w:rsidR="00D16808" w:rsidRPr="007A45B9">
        <w:rPr>
          <w:rFonts w:ascii="Palatino Linotype" w:eastAsia="Times New Roman" w:hAnsi="Palatino Linotype" w:cs="Calibri"/>
          <w:color w:val="000000"/>
          <w:sz w:val="24"/>
          <w:szCs w:val="24"/>
        </w:rPr>
        <w:t>Kwasi Yeboah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</w:t>
      </w:r>
      <w:r w:rsid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have reduced post-harvest loss in their feed </w:t>
      </w:r>
      <w:r w:rsidR="00BD26F9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as they </w:t>
      </w:r>
      <w:r w:rsidR="00870544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grew </w:t>
      </w:r>
      <w:r w:rsid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their flock from 1000 to 50,000 birds. </w:t>
      </w:r>
      <w:r w:rsidR="00870544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>With every thousand birds added to their flock, they also increased their egg sales by 20 percent</w:t>
      </w:r>
      <w:r w:rsidR="00870544">
        <w:rPr>
          <w:rFonts w:ascii="Palatino Linotype" w:eastAsia="Times New Roman" w:hAnsi="Palatino Linotype" w:cs="Calibri"/>
          <w:color w:val="000000"/>
          <w:sz w:val="24"/>
          <w:szCs w:val="24"/>
        </w:rPr>
        <w:t>.</w:t>
      </w:r>
    </w:p>
    <w:p w14:paraId="209CE054" w14:textId="3D56B5AE" w:rsidR="00D16808" w:rsidRDefault="00D16808" w:rsidP="007A45B9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</w:p>
    <w:p w14:paraId="32597268" w14:textId="78475194" w:rsidR="00641213" w:rsidRDefault="00BD26F9" w:rsidP="003C422A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  <w:r>
        <w:rPr>
          <w:rFonts w:ascii="Palatino Linotype" w:eastAsia="Times New Roman" w:hAnsi="Palatino Linotype" w:cs="Calibri"/>
          <w:color w:val="000000"/>
          <w:sz w:val="24"/>
          <w:szCs w:val="24"/>
        </w:rPr>
        <w:t>Between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201</w:t>
      </w:r>
      <w:r w:rsidR="00EF3562">
        <w:rPr>
          <w:rFonts w:ascii="Palatino Linotype" w:eastAsia="Times New Roman" w:hAnsi="Palatino Linotype" w:cs="Calibri"/>
          <w:color w:val="000000"/>
          <w:sz w:val="24"/>
          <w:szCs w:val="24"/>
        </w:rPr>
        <w:t>5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>-2020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>, USDA funded WISHH’s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</w:t>
      </w:r>
      <w:r w:rsid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AMPLIFES </w:t>
      </w:r>
      <w:r w:rsidR="00D16808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project 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that </w:t>
      </w:r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>trained</w:t>
      </w:r>
      <w:r w:rsid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</w:t>
      </w:r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>poultry farmers</w:t>
      </w:r>
      <w:r w:rsidR="00F54C06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and held demonstrations</w:t>
      </w:r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on improved feed quality</w:t>
      </w:r>
      <w:r w:rsidR="00F54C06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. 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>WISHH’s instruction</w:t>
      </w:r>
      <w:r w:rsidR="00423524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supported the role of high-quality soy protein in feeds</w:t>
      </w:r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</w:t>
      </w:r>
      <w:r w:rsidR="00423524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as well as </w:t>
      </w:r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introduced new technologies such as the </w:t>
      </w:r>
      <w:proofErr w:type="spellStart"/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>ZeroFly</w:t>
      </w:r>
      <w:proofErr w:type="spellEnd"/>
      <w:r w:rsidR="003C422A" w:rsidRP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® Hermetic bags. </w:t>
      </w:r>
      <w:r w:rsidR="003C422A" w:rsidRPr="007A45B9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As a result of </w:t>
      </w:r>
      <w:r w:rsidR="003C422A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WISHH’s 2018 </w:t>
      </w:r>
      <w:r w:rsidR="003C422A" w:rsidRPr="007A45B9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demonstrations, Evans </w:t>
      </w:r>
      <w:r w:rsidR="00423524">
        <w:rPr>
          <w:rFonts w:ascii="Palatino Linotype" w:eastAsia="Times New Roman" w:hAnsi="Palatino Linotype" w:cs="Calibri"/>
          <w:color w:val="000000"/>
          <w:sz w:val="24"/>
          <w:szCs w:val="24"/>
        </w:rPr>
        <w:t>said</w:t>
      </w:r>
      <w:r w:rsidR="003C422A" w:rsidRPr="007A45B9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, “Now I can save my stored grains from becoming a flour-like substance, which is caused by weevils, and the cost of buying insecticidal powders with the use of your newly introduced bags.” </w:t>
      </w:r>
    </w:p>
    <w:p w14:paraId="4D0F7228" w14:textId="77777777" w:rsidR="00641213" w:rsidRDefault="00641213" w:rsidP="003C422A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</w:p>
    <w:p w14:paraId="27E01FE0" w14:textId="77777777" w:rsidR="00FE03F5" w:rsidRDefault="003C422A" w:rsidP="00423524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  <w:r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USAID reports that </w:t>
      </w:r>
      <w:r w:rsidR="00641213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the change continues to yield results. </w:t>
      </w:r>
      <w:r w:rsidR="00423524">
        <w:rPr>
          <w:rFonts w:ascii="Palatino Linotype" w:eastAsia="Times New Roman" w:hAnsi="Palatino Linotype" w:cs="Calibri"/>
          <w:color w:val="000000"/>
          <w:sz w:val="24"/>
          <w:szCs w:val="24"/>
        </w:rPr>
        <w:t>“</w:t>
      </w:r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Since using the bags, the </w:t>
      </w:r>
      <w:proofErr w:type="spellStart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>Yeboahs</w:t>
      </w:r>
      <w:proofErr w:type="spellEnd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haven’t encountered any pests. The </w:t>
      </w:r>
      <w:proofErr w:type="spellStart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>Yeboahs</w:t>
      </w:r>
      <w:proofErr w:type="spellEnd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were able to increase their poultry productivity from 1,000 to 50,000 birds over five years. </w:t>
      </w:r>
      <w:bookmarkStart w:id="0" w:name="_Hlk101784760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>With every thousand birds added to their flock, they also increased their egg sales by 20 percent</w:t>
      </w:r>
      <w:bookmarkEnd w:id="0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. From using these bags, the </w:t>
      </w:r>
      <w:proofErr w:type="spellStart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>Yeboahs</w:t>
      </w:r>
      <w:proofErr w:type="spellEnd"/>
      <w:r w:rsidR="00F959DB" w:rsidRPr="0064121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saved nearly $1,400 in income and nearly $3,600 in production costs over five years.</w:t>
      </w:r>
      <w:r w:rsidR="00423524">
        <w:rPr>
          <w:rFonts w:ascii="Palatino Linotype" w:eastAsia="Times New Roman" w:hAnsi="Palatino Linotype" w:cs="Calibri"/>
          <w:color w:val="000000"/>
          <w:sz w:val="24"/>
          <w:szCs w:val="24"/>
        </w:rPr>
        <w:t>”</w:t>
      </w:r>
    </w:p>
    <w:p w14:paraId="07D1B40C" w14:textId="77777777" w:rsidR="00FE03F5" w:rsidRDefault="00FE03F5" w:rsidP="00423524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</w:p>
    <w:p w14:paraId="792EFD8E" w14:textId="061E17F7" w:rsidR="004C0515" w:rsidRPr="00FE03F5" w:rsidRDefault="00FE03F5" w:rsidP="00423524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The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</w:rPr>
        <w:t>Yeboahs</w:t>
      </w:r>
      <w:proofErr w:type="spellEnd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have introduced other farmers to the </w:t>
      </w:r>
      <w:proofErr w:type="spellStart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>ZeroFly</w:t>
      </w:r>
      <w:proofErr w:type="spellEnd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® bags and have become a local supplier. Josephine is also 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active in </w:t>
      </w:r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>member of the Women in Poultry Value Chain (</w:t>
      </w:r>
      <w:proofErr w:type="spellStart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>WIPVaC</w:t>
      </w:r>
      <w:proofErr w:type="spellEnd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) that WISHH continues to support. This spring, WISHH used USDA’s Agricultural Trade Promotion Program funds to partner with </w:t>
      </w:r>
      <w:proofErr w:type="spellStart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>WIPVaC</w:t>
      </w:r>
      <w:proofErr w:type="spellEnd"/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 to train 38 leading poultry producers, egg sellers, and feed marketers 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in </w:t>
      </w:r>
      <w:r w:rsidRPr="00FE03F5">
        <w:rPr>
          <w:rFonts w:ascii="Palatino Linotype" w:eastAsia="Times New Roman" w:hAnsi="Palatino Linotype" w:cs="Calibri"/>
          <w:color w:val="000000"/>
          <w:sz w:val="24"/>
          <w:szCs w:val="24"/>
        </w:rPr>
        <w:t>Ghana. The partnership and instruction with these association members cultivates demand for soy as a key ingredient in Ghanaian poultry feeds as well as improves food security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. </w:t>
      </w:r>
    </w:p>
    <w:p w14:paraId="49421766" w14:textId="77777777" w:rsidR="00FE03F5" w:rsidRPr="00423524" w:rsidRDefault="00FE03F5" w:rsidP="00423524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</w:p>
    <w:p w14:paraId="248C2184" w14:textId="025FD2C1" w:rsidR="004C0515" w:rsidRDefault="00067F33" w:rsidP="00067F33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  <w:r w:rsidRPr="00067F3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The United Nation’s </w:t>
      </w:r>
      <w:r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(UN) </w:t>
      </w:r>
      <w:r w:rsidRPr="00067F3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Sustainable Development Goal SDG 12 Target 3 calls for halving per capita global food waste at the retail and consumer levels and reducing food losses along production and supply chains, including postharvest losses by 2030. </w:t>
      </w:r>
      <w:r w:rsidR="007A45B9" w:rsidRPr="00067F3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According to the </w:t>
      </w:r>
      <w:r w:rsidRPr="00067F33">
        <w:rPr>
          <w:rFonts w:ascii="Palatino Linotype" w:eastAsia="Times New Roman" w:hAnsi="Palatino Linotype" w:cs="Calibri"/>
          <w:color w:val="000000"/>
          <w:sz w:val="24"/>
          <w:szCs w:val="24"/>
        </w:rPr>
        <w:t>UN</w:t>
      </w:r>
      <w:r w:rsidR="007A45B9" w:rsidRPr="00067F33">
        <w:rPr>
          <w:rFonts w:ascii="Palatino Linotype" w:eastAsia="Times New Roman" w:hAnsi="Palatino Linotype" w:cs="Calibri"/>
          <w:color w:val="000000"/>
          <w:sz w:val="24"/>
          <w:szCs w:val="24"/>
        </w:rPr>
        <w:t xml:space="preserve">, one-third of the world’s food is either lost or wasted, and 40 percent </w:t>
      </w:r>
      <w:r w:rsidR="007A45B9" w:rsidRPr="00067F33">
        <w:rPr>
          <w:rFonts w:ascii="Palatino Linotype" w:eastAsia="Times New Roman" w:hAnsi="Palatino Linotype" w:cs="Calibri"/>
          <w:color w:val="000000"/>
          <w:sz w:val="24"/>
          <w:szCs w:val="24"/>
        </w:rPr>
        <w:lastRenderedPageBreak/>
        <w:t>of food loss occurs before crops make it to market. This loss hampers efforts to end hunger and malnutrition and contributes up to 10 percent of global greenhouse gas emissions. </w:t>
      </w:r>
    </w:p>
    <w:p w14:paraId="697D073F" w14:textId="7C8BE59B" w:rsidR="00F959DB" w:rsidRDefault="00F959DB" w:rsidP="00067F33">
      <w:pPr>
        <w:spacing w:after="0" w:line="240" w:lineRule="auto"/>
        <w:jc w:val="both"/>
        <w:rPr>
          <w:rFonts w:ascii="Palatino Linotype" w:eastAsia="Times New Roman" w:hAnsi="Palatino Linotype" w:cs="Calibri"/>
          <w:color w:val="000000"/>
          <w:sz w:val="24"/>
          <w:szCs w:val="24"/>
        </w:rPr>
      </w:pPr>
    </w:p>
    <w:p w14:paraId="68BB1E40" w14:textId="63119040" w:rsidR="00E81A9A" w:rsidRPr="002057C0" w:rsidRDefault="00870544" w:rsidP="00E81A9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057C0">
        <w:rPr>
          <w:rFonts w:ascii="Arial" w:eastAsia="Times New Roman" w:hAnsi="Arial" w:cs="Arial"/>
          <w:color w:val="000000"/>
        </w:rPr>
        <w:t xml:space="preserve">Photo credit: </w:t>
      </w:r>
      <w:r w:rsidR="00E81A9A" w:rsidRPr="002057C0">
        <w:rPr>
          <w:rFonts w:ascii="Arial" w:eastAsia="Times New Roman" w:hAnsi="Arial" w:cs="Arial"/>
          <w:color w:val="000000"/>
        </w:rPr>
        <w:t>Ghanaian poultry farmer Josephine Yeboah buil</w:t>
      </w:r>
      <w:r w:rsidRPr="002057C0">
        <w:rPr>
          <w:rFonts w:ascii="Arial" w:eastAsia="Times New Roman" w:hAnsi="Arial" w:cs="Arial"/>
          <w:color w:val="000000"/>
        </w:rPr>
        <w:t>t</w:t>
      </w:r>
      <w:r w:rsidR="00E81A9A" w:rsidRPr="002057C0">
        <w:rPr>
          <w:rFonts w:ascii="Arial" w:eastAsia="Times New Roman" w:hAnsi="Arial" w:cs="Arial"/>
          <w:color w:val="000000"/>
        </w:rPr>
        <w:t xml:space="preserve"> on their participation in WISHH’s </w:t>
      </w:r>
      <w:r w:rsidRPr="002057C0">
        <w:rPr>
          <w:rFonts w:ascii="Arial" w:eastAsia="Times New Roman" w:hAnsi="Arial" w:cs="Arial"/>
          <w:color w:val="000000"/>
        </w:rPr>
        <w:t>AMPLIFIES Food for Progress Project</w:t>
      </w:r>
      <w:r w:rsidR="002057C0">
        <w:rPr>
          <w:rFonts w:ascii="Arial" w:eastAsia="Times New Roman" w:hAnsi="Arial" w:cs="Arial"/>
          <w:color w:val="000000"/>
        </w:rPr>
        <w:t xml:space="preserve"> that USDA funded between 201</w:t>
      </w:r>
      <w:r w:rsidR="00EF3562">
        <w:rPr>
          <w:rFonts w:ascii="Arial" w:eastAsia="Times New Roman" w:hAnsi="Arial" w:cs="Arial"/>
          <w:color w:val="000000"/>
        </w:rPr>
        <w:t>5</w:t>
      </w:r>
      <w:r w:rsidR="002057C0">
        <w:rPr>
          <w:rFonts w:ascii="Arial" w:eastAsia="Times New Roman" w:hAnsi="Arial" w:cs="Arial"/>
          <w:color w:val="000000"/>
        </w:rPr>
        <w:t>-2020</w:t>
      </w:r>
      <w:r w:rsidR="006A7E2D">
        <w:rPr>
          <w:rFonts w:ascii="Arial" w:eastAsia="Times New Roman" w:hAnsi="Arial" w:cs="Arial"/>
          <w:color w:val="000000"/>
        </w:rPr>
        <w:t>.</w:t>
      </w:r>
      <w:r w:rsidRPr="002057C0">
        <w:rPr>
          <w:rFonts w:ascii="Arial" w:eastAsia="Times New Roman" w:hAnsi="Arial" w:cs="Arial"/>
          <w:color w:val="000000"/>
        </w:rPr>
        <w:t xml:space="preserve"> She and her husband</w:t>
      </w:r>
      <w:r w:rsidR="00E81A9A" w:rsidRPr="002057C0">
        <w:rPr>
          <w:rFonts w:ascii="Arial" w:eastAsia="Times New Roman" w:hAnsi="Arial" w:cs="Arial"/>
          <w:color w:val="000000"/>
        </w:rPr>
        <w:t xml:space="preserve"> have reduced post-harvest loss in their feed </w:t>
      </w:r>
      <w:r w:rsidRPr="002057C0">
        <w:rPr>
          <w:rFonts w:ascii="Arial" w:eastAsia="Times New Roman" w:hAnsi="Arial" w:cs="Arial"/>
          <w:color w:val="000000"/>
        </w:rPr>
        <w:t>at the same time they</w:t>
      </w:r>
      <w:r w:rsidR="00E81A9A" w:rsidRPr="002057C0">
        <w:rPr>
          <w:rFonts w:ascii="Arial" w:eastAsia="Times New Roman" w:hAnsi="Arial" w:cs="Arial"/>
          <w:color w:val="000000"/>
        </w:rPr>
        <w:t xml:space="preserve"> expanded their flock from 1000 to 50,000 birds. </w:t>
      </w:r>
    </w:p>
    <w:p w14:paraId="1DF476D4" w14:textId="6D846180" w:rsidR="00F959DB" w:rsidRPr="002057C0" w:rsidRDefault="00F959DB" w:rsidP="00067F3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057C0">
        <w:rPr>
          <w:rFonts w:ascii="Arial" w:hAnsi="Arial" w:cs="Arial"/>
          <w:color w:val="2F2F29"/>
          <w:shd w:val="clear" w:color="auto" w:fill="FFFFFF"/>
        </w:rPr>
        <w:t xml:space="preserve">Photo Credit: Dena </w:t>
      </w:r>
      <w:proofErr w:type="spellStart"/>
      <w:r w:rsidRPr="002057C0">
        <w:rPr>
          <w:rFonts w:ascii="Arial" w:hAnsi="Arial" w:cs="Arial"/>
          <w:color w:val="2F2F29"/>
          <w:shd w:val="clear" w:color="auto" w:fill="FFFFFF"/>
        </w:rPr>
        <w:t>Bunnel</w:t>
      </w:r>
      <w:proofErr w:type="spellEnd"/>
      <w:r w:rsidRPr="002057C0">
        <w:rPr>
          <w:rFonts w:ascii="Arial" w:hAnsi="Arial" w:cs="Arial"/>
          <w:color w:val="2F2F29"/>
          <w:shd w:val="clear" w:color="auto" w:fill="FFFFFF"/>
        </w:rPr>
        <w:t xml:space="preserve"> </w:t>
      </w:r>
    </w:p>
    <w:sectPr w:rsidR="00F959DB" w:rsidRPr="0020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15"/>
    <w:rsid w:val="00067F33"/>
    <w:rsid w:val="002057C0"/>
    <w:rsid w:val="002752AE"/>
    <w:rsid w:val="003C422A"/>
    <w:rsid w:val="00423524"/>
    <w:rsid w:val="004C0515"/>
    <w:rsid w:val="004E718D"/>
    <w:rsid w:val="005558E4"/>
    <w:rsid w:val="00641213"/>
    <w:rsid w:val="006A7E2D"/>
    <w:rsid w:val="007A45B9"/>
    <w:rsid w:val="00870544"/>
    <w:rsid w:val="00A02779"/>
    <w:rsid w:val="00B0798E"/>
    <w:rsid w:val="00BD26F9"/>
    <w:rsid w:val="00C00D23"/>
    <w:rsid w:val="00CF5AE7"/>
    <w:rsid w:val="00D16808"/>
    <w:rsid w:val="00D77BC2"/>
    <w:rsid w:val="00E0751F"/>
    <w:rsid w:val="00E81A9A"/>
    <w:rsid w:val="00EF3562"/>
    <w:rsid w:val="00F54C06"/>
    <w:rsid w:val="00F959DB"/>
    <w:rsid w:val="00FC2AEE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FEB1"/>
  <w15:chartTrackingRefBased/>
  <w15:docId w15:val="{857DA784-6C91-4E5E-A5B1-410C4ED2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9C6D-F098-48A5-8D8C-40D4277A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2022-04-25T19:07:00Z</dcterms:created>
  <dcterms:modified xsi:type="dcterms:W3CDTF">2022-04-25T19:07:00Z</dcterms:modified>
</cp:coreProperties>
</file>